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2551"/>
        <w:gridCol w:w="2408"/>
      </w:tblGrid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55A14" w:rsidRPr="006F44DB" w:rsidRDefault="0008081C" w:rsidP="00A53269">
            <w:pPr>
              <w:rPr>
                <w:rFonts w:ascii="Verdana" w:hAnsi="Verdana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  <w:r w:rsidR="00C0071D" w:rsidRPr="00B55A14">
              <w:rPr>
                <w:rFonts w:ascii="Verdana" w:hAnsi="Verdana"/>
                <w:b/>
              </w:rPr>
              <w:t xml:space="preserve"> </w:t>
            </w:r>
          </w:p>
        </w:tc>
      </w:tr>
      <w:tr w:rsidR="0008081C" w:rsidRPr="006F44DB" w:rsidTr="0008081C">
        <w:trPr>
          <w:cantSplit/>
        </w:trPr>
        <w:tc>
          <w:tcPr>
            <w:tcW w:w="98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3CE7" w:rsidRPr="00983CE7" w:rsidRDefault="00983CE7" w:rsidP="00A53269">
            <w:pPr>
              <w:rPr>
                <w:rFonts w:ascii="Verdana" w:hAnsi="Verdana"/>
              </w:rPr>
            </w:pPr>
          </w:p>
          <w:p w:rsidR="0008081C" w:rsidRPr="00983CE7" w:rsidRDefault="0008081C" w:rsidP="00A53269">
            <w:pPr>
              <w:rPr>
                <w:rFonts w:ascii="Verdana" w:hAnsi="Verdana"/>
                <w:b/>
              </w:rPr>
            </w:pPr>
            <w:r w:rsidRPr="00983CE7">
              <w:rPr>
                <w:rFonts w:ascii="Verdana" w:hAnsi="Verdana"/>
                <w:b/>
              </w:rPr>
              <w:t>Angaben zur Kündigung / Entlassung</w:t>
            </w:r>
          </w:p>
        </w:tc>
      </w:tr>
      <w:tr w:rsidR="00A53269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Arbeitsverhältnis wurde gekündigt/beendet 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>oder Abschluss des Aufhebungsvertrages am</w:t>
            </w:r>
          </w:p>
        </w:tc>
        <w:tc>
          <w:tcPr>
            <w:tcW w:w="4959" w:type="dxa"/>
            <w:gridSpan w:val="2"/>
            <w:vAlign w:val="center"/>
          </w:tcPr>
          <w:p w:rsidR="00A53269" w:rsidRPr="00E168EB" w:rsidRDefault="00A53269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85B75" w:rsidRPr="006F44DB" w:rsidTr="0008081C">
        <w:trPr>
          <w:cantSplit/>
          <w:trHeight w:val="543"/>
        </w:trPr>
        <w:tc>
          <w:tcPr>
            <w:tcW w:w="4890" w:type="dxa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Arbeitsverhältnis wurde gekündigt zum</w:t>
            </w:r>
          </w:p>
        </w:tc>
        <w:tc>
          <w:tcPr>
            <w:tcW w:w="4959" w:type="dxa"/>
            <w:gridSpan w:val="2"/>
            <w:vAlign w:val="center"/>
          </w:tcPr>
          <w:p w:rsidR="00B85B75" w:rsidRPr="00E168EB" w:rsidRDefault="00B85B75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2384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Kündigung/Entlassung durch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Arbeitgeber</w:t>
            </w:r>
            <w:r w:rsidR="00A53269">
              <w:rPr>
                <w:rFonts w:ascii="Verdana" w:hAnsi="Verdana"/>
                <w:sz w:val="16"/>
                <w:szCs w:val="16"/>
              </w:rPr>
              <w:t>/Dienstherr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nicht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oder nicht </w:t>
            </w:r>
            <w:r w:rsidRPr="00E168EB">
              <w:rPr>
                <w:rFonts w:ascii="Verdana" w:hAnsi="Verdana"/>
                <w:sz w:val="16"/>
                <w:szCs w:val="16"/>
              </w:rPr>
              <w:t>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</w:t>
            </w:r>
            <w:r w:rsidR="00A53269">
              <w:rPr>
                <w:rFonts w:ascii="Verdana" w:hAnsi="Verdana"/>
                <w:sz w:val="16"/>
                <w:szCs w:val="16"/>
              </w:rPr>
              <w:t>/Beamte</w:t>
            </w:r>
            <w:r w:rsidRPr="00E168EB">
              <w:rPr>
                <w:rFonts w:ascii="Verdana" w:hAnsi="Verdana"/>
                <w:sz w:val="16"/>
                <w:szCs w:val="16"/>
              </w:rPr>
              <w:t>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Aufhebungsvertrag, Arbeitgeber hätte </w:t>
            </w:r>
            <w:r w:rsidR="00DC0D01" w:rsidRPr="00E168EB">
              <w:rPr>
                <w:rFonts w:ascii="Verdana" w:hAnsi="Verdana"/>
                <w:sz w:val="16"/>
                <w:szCs w:val="16"/>
              </w:rPr>
              <w:t xml:space="preserve">ansonsten nicht oder </w:t>
            </w:r>
            <w:r w:rsidRPr="00E168EB">
              <w:rPr>
                <w:rFonts w:ascii="Verdana" w:hAnsi="Verdana"/>
                <w:sz w:val="16"/>
                <w:szCs w:val="16"/>
              </w:rPr>
              <w:t>nicht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Aufhebungsvertrag, Arbeitgeber hätte zum selben Zeitpunkt gekündigt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Kraft Gesetzes oder Tarifvertrag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08081C">
        <w:trPr>
          <w:cantSplit/>
          <w:trHeight w:val="656"/>
        </w:trPr>
        <w:tc>
          <w:tcPr>
            <w:tcW w:w="4890" w:type="dxa"/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Art der Zustellung der Kündigung</w:t>
            </w:r>
          </w:p>
        </w:tc>
        <w:tc>
          <w:tcPr>
            <w:tcW w:w="4959" w:type="dxa"/>
            <w:gridSpan w:val="2"/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Persönlich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clear" w:pos="570"/>
                <w:tab w:val="num" w:pos="629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Per Post</w:t>
            </w:r>
          </w:p>
        </w:tc>
      </w:tr>
      <w:tr w:rsidR="00C0071D" w:rsidRPr="006F44DB" w:rsidTr="0008081C">
        <w:trPr>
          <w:cantSplit/>
        </w:trPr>
        <w:tc>
          <w:tcPr>
            <w:tcW w:w="9849" w:type="dxa"/>
            <w:gridSpan w:val="3"/>
            <w:tcBorders>
              <w:left w:val="nil"/>
              <w:right w:val="nil"/>
            </w:tcBorders>
          </w:tcPr>
          <w:p w:rsidR="00C0071D" w:rsidRDefault="00C0071D">
            <w:pPr>
              <w:rPr>
                <w:rFonts w:ascii="Verdana" w:hAnsi="Verdana"/>
                <w:b/>
                <w:sz w:val="16"/>
              </w:rPr>
            </w:pPr>
          </w:p>
          <w:p w:rsidR="00B55A14" w:rsidRPr="006F44DB" w:rsidRDefault="00C0071D">
            <w:pPr>
              <w:rPr>
                <w:rFonts w:ascii="Verdana" w:hAnsi="Verdana"/>
                <w:b/>
                <w:sz w:val="22"/>
                <w:szCs w:val="22"/>
              </w:rPr>
            </w:pPr>
            <w:r w:rsidRPr="00B55A14">
              <w:rPr>
                <w:rFonts w:ascii="Verdana" w:hAnsi="Verdana"/>
                <w:b/>
              </w:rPr>
              <w:t>Maßgebliche Kündigungsfrist des Arbeitgebers</w:t>
            </w:r>
          </w:p>
        </w:tc>
      </w:tr>
      <w:tr w:rsidR="00C0071D" w:rsidRPr="006F44DB" w:rsidTr="0008081C">
        <w:trPr>
          <w:cantSplit/>
        </w:trPr>
        <w:tc>
          <w:tcPr>
            <w:tcW w:w="4890" w:type="dxa"/>
            <w:tcBorders>
              <w:bottom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Kündigungsfrist</w:t>
            </w:r>
          </w:p>
          <w:p w:rsidR="00C0071D" w:rsidRPr="00E168EB" w:rsidRDefault="00C0071D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C0071D" w:rsidRPr="00E168EB" w:rsidRDefault="00C0071D" w:rsidP="00B55A14">
            <w:pPr>
              <w:spacing w:before="60"/>
              <w:jc w:val="center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Wert (Anzahl)</w:t>
            </w:r>
          </w:p>
        </w:tc>
        <w:tc>
          <w:tcPr>
            <w:tcW w:w="2408" w:type="dxa"/>
            <w:tcBorders>
              <w:left w:val="single" w:sz="4" w:space="0" w:color="auto"/>
              <w:bottom w:val="single" w:sz="4" w:space="0" w:color="auto"/>
            </w:tcBorders>
          </w:tcPr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Kalendertage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Werktage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Wochen</w:t>
            </w:r>
          </w:p>
          <w:p w:rsidR="00C0071D" w:rsidRPr="00E168EB" w:rsidRDefault="00C0071D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Monate</w:t>
            </w:r>
          </w:p>
          <w:p w:rsidR="00C0071D" w:rsidRPr="00E168EB" w:rsidRDefault="00C0071D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  <w:tr w:rsidR="00B10FC0" w:rsidRPr="006F44DB" w:rsidTr="0008081C">
        <w:trPr>
          <w:cantSplit/>
          <w:trHeight w:val="1376"/>
        </w:trPr>
        <w:tc>
          <w:tcPr>
            <w:tcW w:w="4890" w:type="dxa"/>
            <w:tcBorders>
              <w:bottom w:val="single" w:sz="4" w:space="0" w:color="auto"/>
              <w:right w:val="single" w:sz="4" w:space="0" w:color="auto"/>
            </w:tcBorders>
          </w:tcPr>
          <w:p w:rsidR="00B10FC0" w:rsidRPr="00E168EB" w:rsidRDefault="00B10FC0" w:rsidP="00B55A14">
            <w:pPr>
              <w:spacing w:before="6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Bezugszeitpunkt der Kündigungsfrist</w:t>
            </w:r>
          </w:p>
        </w:tc>
        <w:tc>
          <w:tcPr>
            <w:tcW w:w="49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der Woche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15. des Monats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Monatsende</w:t>
            </w:r>
          </w:p>
          <w:p w:rsidR="00B10FC0" w:rsidRPr="00E168EB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Zum Ende des Vierteljahres</w:t>
            </w:r>
          </w:p>
          <w:p w:rsidR="00B10FC0" w:rsidRDefault="00B10FC0" w:rsidP="00B55A14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Ohne festes Ende</w:t>
            </w:r>
          </w:p>
          <w:p w:rsid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Ende des Halbjahres</w:t>
            </w:r>
          </w:p>
          <w:p w:rsidR="007E4852" w:rsidRPr="007E4852" w:rsidRDefault="007E4852" w:rsidP="007E4852">
            <w:pPr>
              <w:numPr>
                <w:ilvl w:val="0"/>
                <w:numId w:val="14"/>
              </w:numPr>
              <w:tabs>
                <w:tab w:val="num" w:pos="638"/>
              </w:tabs>
              <w:spacing w:before="60"/>
              <w:ind w:left="63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Zum Jahresende</w:t>
            </w:r>
          </w:p>
          <w:p w:rsidR="00B10FC0" w:rsidRPr="00E168EB" w:rsidRDefault="00B10FC0" w:rsidP="00B55A14">
            <w:pPr>
              <w:tabs>
                <w:tab w:val="num" w:pos="638"/>
              </w:tabs>
              <w:spacing w:before="6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08081C" w:rsidRDefault="0008081C">
      <w:r>
        <w:br w:type="page"/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1080"/>
        <w:gridCol w:w="1322"/>
        <w:gridCol w:w="2759"/>
        <w:gridCol w:w="1080"/>
        <w:gridCol w:w="1139"/>
        <w:gridCol w:w="61"/>
      </w:tblGrid>
      <w:tr w:rsidR="00C0071D" w:rsidRPr="006F44DB" w:rsidTr="001F63FB">
        <w:trPr>
          <w:gridAfter w:val="1"/>
          <w:wAfter w:w="61" w:type="dxa"/>
          <w:cantSplit/>
        </w:trPr>
        <w:tc>
          <w:tcPr>
            <w:tcW w:w="9849" w:type="dxa"/>
            <w:gridSpan w:val="6"/>
            <w:tcBorders>
              <w:top w:val="nil"/>
              <w:left w:val="nil"/>
              <w:right w:val="nil"/>
            </w:tcBorders>
          </w:tcPr>
          <w:p w:rsidR="00CD5551" w:rsidRPr="006F44DB" w:rsidRDefault="00CD5551">
            <w:pPr>
              <w:rPr>
                <w:rFonts w:ascii="Verdana" w:hAnsi="Verdana"/>
                <w:b/>
                <w:sz w:val="16"/>
              </w:rPr>
            </w:pPr>
          </w:p>
          <w:p w:rsidR="00E26414" w:rsidRPr="006F44DB" w:rsidRDefault="00C0071D">
            <w:pPr>
              <w:rPr>
                <w:rFonts w:ascii="Verdana" w:hAnsi="Verdana"/>
                <w:b/>
              </w:rPr>
            </w:pPr>
            <w:r w:rsidRPr="00B55A14">
              <w:rPr>
                <w:rFonts w:ascii="Verdana" w:hAnsi="Verdana"/>
                <w:b/>
              </w:rPr>
              <w:t>Zusatzangaben bei Kündigungsausschluss</w:t>
            </w:r>
          </w:p>
        </w:tc>
      </w:tr>
      <w:tr w:rsidR="00E26414" w:rsidRPr="006F44DB" w:rsidTr="00E26414">
        <w:trPr>
          <w:cantSplit/>
          <w:trHeight w:val="488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Gesetzlich/tarifvertraglicher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76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Zeitlich unbegrenzter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26414" w:rsidRPr="006F44DB" w:rsidTr="00463FE8">
        <w:trPr>
          <w:cantSplit/>
          <w:trHeight w:val="401"/>
        </w:trPr>
        <w:tc>
          <w:tcPr>
            <w:tcW w:w="7630" w:type="dxa"/>
            <w:gridSpan w:val="4"/>
            <w:vAlign w:val="center"/>
          </w:tcPr>
          <w:p w:rsidR="00E26414" w:rsidRPr="00E168EB" w:rsidRDefault="00E26414" w:rsidP="0004755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Fristgebundene Kündigung trotz zeitlich unbegrenztem Ausschluss der ordentlichen Kündigung</w:t>
            </w:r>
          </w:p>
        </w:tc>
        <w:tc>
          <w:tcPr>
            <w:tcW w:w="1080" w:type="dxa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26414" w:rsidRPr="00E168EB" w:rsidRDefault="00E26414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CD5551">
        <w:trPr>
          <w:cantSplit/>
          <w:trHeight w:val="294"/>
        </w:trPr>
        <w:tc>
          <w:tcPr>
            <w:tcW w:w="9910" w:type="dxa"/>
            <w:gridSpan w:val="7"/>
            <w:tcBorders>
              <w:top w:val="nil"/>
              <w:left w:val="nil"/>
              <w:right w:val="nil"/>
            </w:tcBorders>
          </w:tcPr>
          <w:p w:rsidR="00983CE7" w:rsidRPr="00983CE7" w:rsidRDefault="00983CE7" w:rsidP="004F7296">
            <w:pPr>
              <w:rPr>
                <w:rFonts w:ascii="Verdana" w:hAnsi="Verdana"/>
              </w:rPr>
            </w:pPr>
          </w:p>
          <w:p w:rsidR="00B55A14" w:rsidRPr="006F44DB" w:rsidRDefault="00C0071D" w:rsidP="004F7296">
            <w:pPr>
              <w:rPr>
                <w:rFonts w:ascii="Verdana" w:hAnsi="Verdana"/>
                <w:b/>
                <w:sz w:val="18"/>
                <w:szCs w:val="18"/>
              </w:rPr>
            </w:pPr>
            <w:r w:rsidRPr="00B55A14">
              <w:rPr>
                <w:rFonts w:ascii="Verdana" w:hAnsi="Verdana"/>
                <w:b/>
              </w:rPr>
              <w:t>Zusatzangaben bei Kündigung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55A14">
              <w:rPr>
                <w:rFonts w:ascii="Verdana" w:hAnsi="Verdana"/>
                <w:b/>
              </w:rPr>
              <w:t>Entlassung durch den Arbeitgeber/Dienstherrn</w:t>
            </w:r>
          </w:p>
        </w:tc>
      </w:tr>
      <w:tr w:rsidR="00E30712" w:rsidRPr="006F44DB" w:rsidTr="001F63FB">
        <w:trPr>
          <w:cantSplit/>
          <w:trHeight w:val="548"/>
        </w:trPr>
        <w:tc>
          <w:tcPr>
            <w:tcW w:w="24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erfolgte schriftlich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2D24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2759" w:type="dxa"/>
            <w:tcBorders>
              <w:right w:val="nil"/>
            </w:tcBorders>
          </w:tcPr>
          <w:p w:rsidR="00E30712" w:rsidRPr="00E168EB" w:rsidRDefault="00E3071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Betriebsbedingte Kündigung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vAlign w:val="center"/>
          </w:tcPr>
          <w:p w:rsidR="00E30712" w:rsidRPr="00E168EB" w:rsidRDefault="00E30712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1F63FB">
        <w:trPr>
          <w:cantSplit/>
        </w:trPr>
        <w:tc>
          <w:tcPr>
            <w:tcW w:w="4871" w:type="dxa"/>
            <w:gridSpan w:val="3"/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Arbeitnehmer hat Kündigungsschutzklage erhoben</w:t>
            </w:r>
          </w:p>
        </w:tc>
        <w:tc>
          <w:tcPr>
            <w:tcW w:w="5039" w:type="dxa"/>
            <w:gridSpan w:val="4"/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E26414" w:rsidRPr="006F44DB" w:rsidTr="001F63FB">
        <w:trPr>
          <w:cantSplit/>
          <w:trHeight w:val="608"/>
        </w:trPr>
        <w:tc>
          <w:tcPr>
            <w:tcW w:w="2469" w:type="dxa"/>
            <w:tcBorders>
              <w:right w:val="single" w:sz="4" w:space="0" w:color="auto"/>
            </w:tcBorders>
          </w:tcPr>
          <w:p w:rsidR="00E26414" w:rsidRPr="00E168EB" w:rsidRDefault="00E26414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Kündigung wegen vertragswidrigen Verhaltens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322" w:type="dxa"/>
            <w:tcBorders>
              <w:right w:val="nil"/>
            </w:tcBorders>
            <w:vAlign w:val="center"/>
          </w:tcPr>
          <w:p w:rsidR="00E26414" w:rsidRPr="00E168EB" w:rsidRDefault="00E26414" w:rsidP="00E168E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  <w:tc>
          <w:tcPr>
            <w:tcW w:w="5039" w:type="dxa"/>
            <w:gridSpan w:val="4"/>
          </w:tcPr>
          <w:p w:rsidR="00E26414" w:rsidRPr="00E168EB" w:rsidRDefault="0001702A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Datum der vorherigen </w:t>
            </w:r>
            <w:r w:rsidR="00E26414" w:rsidRPr="00E168EB">
              <w:rPr>
                <w:rFonts w:ascii="Verdana" w:hAnsi="Verdana"/>
                <w:sz w:val="16"/>
                <w:szCs w:val="16"/>
              </w:rPr>
              <w:t>Abmahnung wegen vertragswidrigen Verhaltens am:</w:t>
            </w:r>
          </w:p>
        </w:tc>
      </w:tr>
    </w:tbl>
    <w:p w:rsidR="00C0071D" w:rsidRPr="006F44DB" w:rsidRDefault="00C0071D">
      <w:pPr>
        <w:rPr>
          <w:rFonts w:ascii="Verdana" w:hAnsi="Verdana"/>
        </w:rPr>
      </w:pPr>
    </w:p>
    <w:p w:rsidR="003D263B" w:rsidRPr="003D263B" w:rsidRDefault="00C0071D">
      <w:pPr>
        <w:rPr>
          <w:rFonts w:ascii="Verdana" w:hAnsi="Verdana"/>
          <w:b/>
        </w:rPr>
      </w:pPr>
      <w:r w:rsidRPr="003D263B">
        <w:rPr>
          <w:rFonts w:ascii="Verdana" w:hAnsi="Verdana"/>
          <w:b/>
        </w:rPr>
        <w:t>Weitere Angaben zur Kündigung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/</w:t>
      </w:r>
      <w:r w:rsidR="000B127D">
        <w:rPr>
          <w:rFonts w:ascii="Verdana" w:hAnsi="Verdana"/>
          <w:b/>
        </w:rPr>
        <w:t xml:space="preserve"> </w:t>
      </w:r>
      <w:r w:rsidRPr="003D263B">
        <w:rPr>
          <w:rFonts w:ascii="Verdana" w:hAnsi="Verdana"/>
          <w:b/>
        </w:rPr>
        <w:t>Entlassung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760"/>
        <w:gridCol w:w="95"/>
        <w:gridCol w:w="985"/>
        <w:gridCol w:w="1200"/>
      </w:tblGrid>
      <w:tr w:rsidR="003D263B" w:rsidRPr="006F44DB" w:rsidTr="00B52BFE">
        <w:trPr>
          <w:cantSplit/>
          <w:trHeight w:val="358"/>
        </w:trPr>
        <w:tc>
          <w:tcPr>
            <w:tcW w:w="7630" w:type="dxa"/>
            <w:gridSpan w:val="2"/>
            <w:vAlign w:val="center"/>
          </w:tcPr>
          <w:p w:rsidR="003D263B" w:rsidRPr="00E168EB" w:rsidRDefault="003D263B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Zusätzliche Kündigungsvereinbarungen </w:t>
            </w:r>
          </w:p>
          <w:p w:rsidR="00065252" w:rsidRPr="00E168EB" w:rsidRDefault="00065252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3D263B" w:rsidRPr="00E168EB" w:rsidRDefault="003D263B" w:rsidP="003D263B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Sozialauswahl wurde vorgenommen</w:t>
            </w:r>
          </w:p>
        </w:tc>
        <w:tc>
          <w:tcPr>
            <w:tcW w:w="5040" w:type="dxa"/>
            <w:gridSpan w:val="4"/>
          </w:tcPr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3D263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0B127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Entfällt, weil personenbedingte 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  <w:t xml:space="preserve">  Entlassung/Kündigung</w:t>
            </w:r>
          </w:p>
        </w:tc>
      </w:tr>
      <w:tr w:rsidR="00C0071D" w:rsidRPr="006F44DB" w:rsidTr="00B52BFE">
        <w:trPr>
          <w:cantSplit/>
          <w:trHeight w:val="621"/>
        </w:trPr>
        <w:tc>
          <w:tcPr>
            <w:tcW w:w="4870" w:type="dxa"/>
            <w:vAlign w:val="center"/>
          </w:tcPr>
          <w:p w:rsidR="00C0071D" w:rsidRPr="00E168EB" w:rsidRDefault="00C5560C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Prüfung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 xml:space="preserve"> Sozialauswahl durch</w:t>
            </w:r>
            <w:r w:rsidRPr="00E168EB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</w:tcPr>
          <w:p w:rsidR="00C0071D" w:rsidRPr="00E168EB" w:rsidRDefault="00B10FC0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Nummer bzw. 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Name der Arbeitsagentur</w:t>
            </w:r>
            <w:r w:rsidR="00B85B75">
              <w:rPr>
                <w:rFonts w:ascii="Verdana" w:hAnsi="Verdana"/>
                <w:sz w:val="16"/>
                <w:szCs w:val="16"/>
              </w:rPr>
              <w:t>:</w:t>
            </w:r>
          </w:p>
          <w:p w:rsidR="00E26414" w:rsidRPr="00E168EB" w:rsidRDefault="00E26414" w:rsidP="00065252">
            <w:pPr>
              <w:spacing w:before="4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B52BFE">
        <w:trPr>
          <w:cantSplit/>
          <w:trHeight w:val="559"/>
        </w:trPr>
        <w:tc>
          <w:tcPr>
            <w:tcW w:w="4870" w:type="dxa"/>
            <w:vAlign w:val="center"/>
          </w:tcPr>
          <w:p w:rsidR="00C0071D" w:rsidRPr="00E168EB" w:rsidRDefault="00C0071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Der Arbeitgeber hätte Kündigung ausgesprochen, wenn nicht Arbeitnehmer gekündigt hätte</w:t>
            </w:r>
          </w:p>
        </w:tc>
        <w:tc>
          <w:tcPr>
            <w:tcW w:w="285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2185" w:type="dxa"/>
            <w:gridSpan w:val="2"/>
          </w:tcPr>
          <w:p w:rsidR="00C0071D" w:rsidRPr="00E168EB" w:rsidRDefault="008E402D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="00C0071D" w:rsidRPr="00E168EB">
              <w:rPr>
                <w:rFonts w:ascii="Verdana" w:hAnsi="Verdana"/>
                <w:sz w:val="16"/>
                <w:szCs w:val="16"/>
              </w:rPr>
              <w:t>um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10FC0" w:rsidRPr="006F44DB" w:rsidTr="00B52BFE">
        <w:trPr>
          <w:cantSplit/>
          <w:trHeight w:val="567"/>
        </w:trPr>
        <w:tc>
          <w:tcPr>
            <w:tcW w:w="7725" w:type="dxa"/>
            <w:gridSpan w:val="3"/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Ordentliche Kündigung ist (tarif-)vertraglich nur gegen Leistung (Abfindung, Entschädigung) zulässig</w:t>
            </w:r>
          </w:p>
        </w:tc>
        <w:tc>
          <w:tcPr>
            <w:tcW w:w="985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10FC0" w:rsidRPr="006F44DB" w:rsidTr="008E402D">
        <w:trPr>
          <w:cantSplit/>
          <w:trHeight w:val="692"/>
        </w:trPr>
        <w:tc>
          <w:tcPr>
            <w:tcW w:w="7725" w:type="dxa"/>
            <w:gridSpan w:val="3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3D263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Voraussetzungen für eine fristgebundene Kündigung aus wichtigem Grund liegen vor oder diese wären ohne besondere (tarif-)vertragliche Kündigung gegeben gewesen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B10FC0" w:rsidRPr="00E168EB" w:rsidRDefault="00B10FC0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B52BFE">
        <w:trPr>
          <w:cantSplit/>
        </w:trPr>
        <w:tc>
          <w:tcPr>
            <w:tcW w:w="9910" w:type="dxa"/>
            <w:gridSpan w:val="5"/>
            <w:tcBorders>
              <w:left w:val="nil"/>
              <w:right w:val="nil"/>
            </w:tcBorders>
          </w:tcPr>
          <w:p w:rsidR="00C0071D" w:rsidRPr="006F44DB" w:rsidRDefault="00C0071D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B10FC0" w:rsidRPr="00B10FC0" w:rsidRDefault="00C0071D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Leistungen bei Beendigung des Arbeitsverhältnisses</w:t>
            </w:r>
          </w:p>
        </w:tc>
      </w:tr>
      <w:tr w:rsidR="00C0071D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bzw.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Anspruch auf Leistungen </w:t>
            </w:r>
            <w:r w:rsidR="00950120" w:rsidRPr="00E168EB">
              <w:rPr>
                <w:rFonts w:ascii="Verdana" w:hAnsi="Verdana"/>
                <w:sz w:val="16"/>
                <w:szCs w:val="16"/>
              </w:rPr>
              <w:t>bei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Beendigung des Arbeitsverhältnisses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C0071D" w:rsidRPr="00E168EB" w:rsidRDefault="00C0071D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C0071D" w:rsidRPr="00E168EB" w:rsidRDefault="00C0071D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B52BFE">
        <w:trPr>
          <w:cantSplit/>
        </w:trPr>
        <w:tc>
          <w:tcPr>
            <w:tcW w:w="4870" w:type="dxa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Grund der Ungewissheit</w:t>
            </w:r>
            <w:r w:rsidRPr="00E168EB">
              <w:rPr>
                <w:rFonts w:ascii="Verdana" w:hAnsi="Verdana"/>
                <w:sz w:val="16"/>
                <w:szCs w:val="16"/>
              </w:rPr>
              <w:br/>
            </w:r>
          </w:p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streitig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Entgeltanspruch unklar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Abrechnung noch nicht abgeschlossen</w:t>
            </w:r>
          </w:p>
          <w:p w:rsidR="00B10FC0" w:rsidRPr="00E168EB" w:rsidRDefault="00B10FC0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Sonstiges</w:t>
            </w: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141"/>
        <w:gridCol w:w="59"/>
      </w:tblGrid>
      <w:tr w:rsidR="00B10FC0" w:rsidRPr="006F44DB" w:rsidTr="00983CE7">
        <w:trPr>
          <w:cantSplit/>
        </w:trPr>
        <w:tc>
          <w:tcPr>
            <w:tcW w:w="9910" w:type="dxa"/>
            <w:gridSpan w:val="6"/>
            <w:tcBorders>
              <w:top w:val="nil"/>
              <w:left w:val="nil"/>
              <w:right w:val="nil"/>
            </w:tcBorders>
          </w:tcPr>
          <w:p w:rsidR="00983CE7" w:rsidRPr="00983CE7" w:rsidRDefault="00983CE7" w:rsidP="000B127D">
            <w:pPr>
              <w:rPr>
                <w:rFonts w:ascii="Verdana" w:hAnsi="Verdana"/>
              </w:rPr>
            </w:pPr>
          </w:p>
          <w:p w:rsidR="00B10FC0" w:rsidRPr="00B10FC0" w:rsidRDefault="00B10FC0" w:rsidP="000B127D">
            <w:pPr>
              <w:rPr>
                <w:rFonts w:ascii="Verdana" w:hAnsi="Verdana"/>
                <w:b/>
              </w:rPr>
            </w:pPr>
            <w:r w:rsidRPr="00B10FC0">
              <w:rPr>
                <w:rFonts w:ascii="Verdana" w:hAnsi="Verdana"/>
                <w:b/>
              </w:rPr>
              <w:t>Zahlungen bei Austritt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/</w:t>
            </w:r>
            <w:r w:rsidR="000B127D">
              <w:rPr>
                <w:rFonts w:ascii="Verdana" w:hAnsi="Verdana"/>
                <w:b/>
              </w:rPr>
              <w:t xml:space="preserve"> </w:t>
            </w:r>
            <w:r w:rsidRPr="00B10FC0">
              <w:rPr>
                <w:rFonts w:ascii="Verdana" w:hAnsi="Verdana"/>
                <w:b/>
              </w:rPr>
              <w:t>Leistungszahlung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4870" w:type="dxa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Arbeitsentgelt über das Arbeitsverhältnis hinaus gezahlt</w:t>
            </w:r>
          </w:p>
        </w:tc>
        <w:tc>
          <w:tcPr>
            <w:tcW w:w="5040" w:type="dxa"/>
            <w:gridSpan w:val="5"/>
          </w:tcPr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B10FC0" w:rsidRPr="00E168EB" w:rsidRDefault="00B10FC0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B52BFE" w:rsidRPr="00E168EB" w:rsidRDefault="00B52BFE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10FC0" w:rsidRPr="006F44DB" w:rsidTr="00983CE7">
        <w:trPr>
          <w:cantSplit/>
          <w:trHeight w:val="464"/>
        </w:trPr>
        <w:tc>
          <w:tcPr>
            <w:tcW w:w="9910" w:type="dxa"/>
            <w:gridSpan w:val="6"/>
          </w:tcPr>
          <w:p w:rsidR="00B10FC0" w:rsidRPr="00E168EB" w:rsidRDefault="00B10FC0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Das Arbeitsentgelt wird weiter bezahlt bis:</w:t>
            </w:r>
          </w:p>
        </w:tc>
      </w:tr>
      <w:tr w:rsidR="00C0071D" w:rsidRPr="006F44DB" w:rsidTr="00983CE7">
        <w:trPr>
          <w:gridAfter w:val="1"/>
          <w:wAfter w:w="59" w:type="dxa"/>
          <w:cantSplit/>
          <w:trHeight w:val="220"/>
        </w:trPr>
        <w:tc>
          <w:tcPr>
            <w:tcW w:w="9851" w:type="dxa"/>
            <w:gridSpan w:val="5"/>
            <w:tcBorders>
              <w:top w:val="nil"/>
              <w:left w:val="nil"/>
              <w:right w:val="nil"/>
            </w:tcBorders>
          </w:tcPr>
          <w:p w:rsidR="0001702A" w:rsidRPr="00983CE7" w:rsidRDefault="0001702A">
            <w:pPr>
              <w:rPr>
                <w:rFonts w:ascii="Verdana" w:hAnsi="Verdana"/>
              </w:rPr>
            </w:pPr>
          </w:p>
          <w:p w:rsidR="00B52BFE" w:rsidRPr="00B52BFE" w:rsidRDefault="00C0071D">
            <w:pPr>
              <w:rPr>
                <w:rFonts w:ascii="Verdana" w:hAnsi="Verdana"/>
                <w:b/>
              </w:rPr>
            </w:pPr>
            <w:r w:rsidRPr="00B52BFE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B52BFE">
              <w:rPr>
                <w:rFonts w:ascii="Verdana" w:hAnsi="Verdana"/>
                <w:b/>
              </w:rPr>
              <w:t>Urlaubsabgeltung</w:t>
            </w:r>
          </w:p>
        </w:tc>
      </w:tr>
      <w:tr w:rsidR="00207FD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Urlaubsabgeltung bei Beendigung des Arbeitsverhältnisses </w:t>
            </w:r>
          </w:p>
          <w:p w:rsidR="00E04242" w:rsidRPr="00E168EB" w:rsidRDefault="00E04242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207FDB" w:rsidRPr="00E168EB" w:rsidRDefault="00207FDB" w:rsidP="00E168EB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207FDB" w:rsidRPr="00E168EB" w:rsidRDefault="00207FDB" w:rsidP="008E402D">
            <w:pPr>
              <w:numPr>
                <w:ilvl w:val="0"/>
                <w:numId w:val="14"/>
              </w:numPr>
              <w:spacing w:before="40" w:after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33042B" w:rsidRPr="00E168EB" w:rsidRDefault="0033042B" w:rsidP="00E168EB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Nicht beanspruchte Urlaubstage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33042B" w:rsidRPr="00E168EB" w:rsidRDefault="0033042B" w:rsidP="001F63FB">
            <w:pPr>
              <w:spacing w:before="40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0209A4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0209A4">
              <w:rPr>
                <w:rFonts w:ascii="Verdana" w:hAnsi="Verdana"/>
                <w:sz w:val="16"/>
                <w:szCs w:val="16"/>
              </w:rPr>
              <w:t>Wäre der Urlaub im Anschluss an das Arbeitsverhältnis genommen worden, hätte dieser gedauert bis</w:t>
            </w:r>
            <w:r>
              <w:rPr>
                <w:rFonts w:ascii="Verdana" w:hAnsi="Verdana"/>
                <w:sz w:val="16"/>
                <w:szCs w:val="16"/>
              </w:rPr>
              <w:t xml:space="preserve"> / Urlaubsabgeltung erfolgt bis</w:t>
            </w:r>
            <w:r w:rsidRPr="000209A4">
              <w:rPr>
                <w:rFonts w:ascii="Verdana" w:hAnsi="Verdana"/>
                <w:sz w:val="16"/>
                <w:szCs w:val="16"/>
              </w:rPr>
              <w:t>:</w:t>
            </w:r>
            <w:r w:rsidRPr="005017D3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0209A4" w:rsidRPr="005017D3" w:rsidRDefault="000209A4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6F44DB" w:rsidTr="00983CE7">
        <w:trPr>
          <w:cantSplit/>
          <w:trHeight w:val="824"/>
        </w:trPr>
        <w:tc>
          <w:tcPr>
            <w:tcW w:w="4890" w:type="dxa"/>
            <w:gridSpan w:val="2"/>
            <w:tcBorders>
              <w:bottom w:val="single" w:sz="4" w:space="0" w:color="auto"/>
            </w:tcBorders>
          </w:tcPr>
          <w:p w:rsidR="007D65EF" w:rsidRPr="000209A4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Urlaubsabgeltung</w:t>
            </w:r>
          </w:p>
        </w:tc>
        <w:tc>
          <w:tcPr>
            <w:tcW w:w="5020" w:type="dxa"/>
            <w:gridSpan w:val="4"/>
            <w:tcBorders>
              <w:bottom w:val="single" w:sz="4" w:space="0" w:color="auto"/>
            </w:tcBorders>
          </w:tcPr>
          <w:p w:rsidR="007D65EF" w:rsidRPr="005017D3" w:rsidRDefault="007D65EF" w:rsidP="005017D3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Abfindungen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Zahlung einer Abfindung</w:t>
            </w:r>
            <w:r w:rsidRPr="00E168EB">
              <w:rPr>
                <w:rFonts w:ascii="Verdana" w:hAnsi="Verdana"/>
                <w:sz w:val="16"/>
                <w:szCs w:val="16"/>
              </w:rPr>
              <w:t xml:space="preserve"> bei Beendigung des Arbeitsverhältnisses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33042B" w:rsidRPr="00E168EB" w:rsidRDefault="0033042B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33042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Höhe der gezahlten Abfindung</w:t>
            </w:r>
          </w:p>
        </w:tc>
        <w:tc>
          <w:tcPr>
            <w:tcW w:w="5020" w:type="dxa"/>
            <w:gridSpan w:val="4"/>
          </w:tcPr>
          <w:p w:rsidR="0033042B" w:rsidRPr="00E168EB" w:rsidRDefault="0033042B" w:rsidP="001F63FB">
            <w:pPr>
              <w:spacing w:before="40"/>
              <w:ind w:left="448"/>
              <w:rPr>
                <w:rFonts w:ascii="Verdana" w:hAnsi="Verdana"/>
                <w:sz w:val="16"/>
                <w:szCs w:val="16"/>
              </w:rPr>
            </w:pP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Abfindung beträgt bis zu 0,5 Monatsgehälter für jedes Beschäftigungsjahr</w:t>
            </w:r>
          </w:p>
        </w:tc>
        <w:tc>
          <w:tcPr>
            <w:tcW w:w="960" w:type="dxa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E04242" w:rsidRPr="006F44DB" w:rsidTr="00983CE7">
        <w:trPr>
          <w:cantSplit/>
          <w:trHeight w:val="220"/>
        </w:trPr>
        <w:tc>
          <w:tcPr>
            <w:tcW w:w="7750" w:type="dxa"/>
            <w:gridSpan w:val="3"/>
            <w:tcBorders>
              <w:bottom w:val="single" w:sz="4" w:space="0" w:color="auto"/>
            </w:tcBorders>
          </w:tcPr>
          <w:p w:rsidR="00E04242" w:rsidRPr="00E168EB" w:rsidRDefault="00E04242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 xml:space="preserve">Zahlung der Abfindung wäre auch bei Kündigung durch Arbeitgeber erfolgt 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E04242" w:rsidRPr="00E168EB" w:rsidRDefault="00E04242" w:rsidP="00463FE8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C0071D" w:rsidRPr="006F44DB" w:rsidTr="00983CE7">
        <w:trPr>
          <w:cantSplit/>
          <w:trHeight w:val="220"/>
        </w:trPr>
        <w:tc>
          <w:tcPr>
            <w:tcW w:w="9910" w:type="dxa"/>
            <w:gridSpan w:val="6"/>
            <w:tcBorders>
              <w:left w:val="nil"/>
              <w:right w:val="nil"/>
            </w:tcBorders>
          </w:tcPr>
          <w:p w:rsidR="00C0071D" w:rsidRPr="00983CE7" w:rsidRDefault="00C0071D">
            <w:pPr>
              <w:rPr>
                <w:rFonts w:ascii="Verdana" w:hAnsi="Verdana"/>
              </w:rPr>
            </w:pPr>
          </w:p>
          <w:p w:rsidR="00E04242" w:rsidRPr="00E04242" w:rsidRDefault="00C0071D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 w:rsidR="0033042B">
              <w:rPr>
                <w:rFonts w:ascii="Verdana" w:hAnsi="Verdana"/>
                <w:b/>
              </w:rPr>
              <w:t xml:space="preserve"> </w:t>
            </w:r>
            <w:r w:rsidRPr="00E04242">
              <w:rPr>
                <w:rFonts w:ascii="Verdana" w:hAnsi="Verdana"/>
                <w:b/>
              </w:rPr>
              <w:t>Vorruhestandsleistungen</w:t>
            </w:r>
          </w:p>
        </w:tc>
      </w:tr>
      <w:tr w:rsidR="00E26414" w:rsidRPr="006F44DB" w:rsidTr="00983CE7">
        <w:trPr>
          <w:cantSplit/>
          <w:trHeight w:val="716"/>
        </w:trPr>
        <w:tc>
          <w:tcPr>
            <w:tcW w:w="4890" w:type="dxa"/>
            <w:gridSpan w:val="2"/>
          </w:tcPr>
          <w:p w:rsidR="00E26414" w:rsidRPr="00E168EB" w:rsidRDefault="00E26414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Vorruhestandsleistungen oder vergleichbare Leistung bei Beendigung des Arbeitsverhältnisses</w:t>
            </w:r>
          </w:p>
        </w:tc>
        <w:tc>
          <w:tcPr>
            <w:tcW w:w="5020" w:type="dxa"/>
            <w:gridSpan w:val="4"/>
          </w:tcPr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  <w:p w:rsidR="00E26414" w:rsidRPr="00E168EB" w:rsidRDefault="00E26414" w:rsidP="00F51FDE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Ist ungewiss</w:t>
            </w:r>
          </w:p>
        </w:tc>
      </w:tr>
      <w:tr w:rsidR="00BD00E1" w:rsidRPr="006F44DB" w:rsidTr="00983CE7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Beginn der Vorruhestands</w:t>
            </w:r>
            <w:r>
              <w:rPr>
                <w:rFonts w:ascii="Verdana" w:hAnsi="Verdana"/>
                <w:sz w:val="16"/>
                <w:szCs w:val="16"/>
              </w:rPr>
              <w:t>leistung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33042B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6F44DB" w:rsidTr="00983CE7">
        <w:trPr>
          <w:cantSplit/>
          <w:trHeight w:val="220"/>
        </w:trPr>
        <w:tc>
          <w:tcPr>
            <w:tcW w:w="4890" w:type="dxa"/>
            <w:gridSpan w:val="2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Höhe der Vorruhestandsleistung (in v. H. des Brutto-Arbeitsentgelts)</w:t>
            </w:r>
          </w:p>
        </w:tc>
        <w:tc>
          <w:tcPr>
            <w:tcW w:w="5020" w:type="dxa"/>
            <w:gridSpan w:val="4"/>
          </w:tcPr>
          <w:p w:rsidR="00BD00E1" w:rsidRPr="00E168EB" w:rsidRDefault="00BD00E1" w:rsidP="00F51FDE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983CE7" w:rsidRDefault="00983CE7">
      <w:r>
        <w:br w:type="page"/>
      </w:r>
    </w:p>
    <w:tbl>
      <w:tblPr>
        <w:tblW w:w="991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5040"/>
      </w:tblGrid>
      <w:tr w:rsidR="0033042B" w:rsidRPr="006F44DB" w:rsidTr="00983CE7">
        <w:trPr>
          <w:cantSplit/>
          <w:trHeight w:val="220"/>
        </w:trPr>
        <w:tc>
          <w:tcPr>
            <w:tcW w:w="9910" w:type="dxa"/>
            <w:gridSpan w:val="2"/>
            <w:tcBorders>
              <w:top w:val="nil"/>
              <w:left w:val="nil"/>
              <w:right w:val="nil"/>
            </w:tcBorders>
          </w:tcPr>
          <w:p w:rsidR="0033042B" w:rsidRPr="00983CE7" w:rsidRDefault="0033042B" w:rsidP="00080AF9">
            <w:pPr>
              <w:rPr>
                <w:rFonts w:ascii="Verdana" w:hAnsi="Verdana"/>
              </w:rPr>
            </w:pPr>
          </w:p>
          <w:p w:rsidR="0033042B" w:rsidRPr="00E04242" w:rsidRDefault="0033042B" w:rsidP="0033042B">
            <w:pPr>
              <w:rPr>
                <w:rFonts w:ascii="Verdana" w:hAnsi="Verdana"/>
                <w:b/>
              </w:rPr>
            </w:pPr>
            <w:r w:rsidRPr="00E04242">
              <w:rPr>
                <w:rFonts w:ascii="Verdana" w:hAnsi="Verdana"/>
                <w:b/>
              </w:rPr>
              <w:t>Zahlungen bei Austritt /</w:t>
            </w:r>
            <w:r>
              <w:rPr>
                <w:rFonts w:ascii="Verdana" w:hAnsi="Verdana"/>
                <w:b/>
              </w:rPr>
              <w:t xml:space="preserve"> Zusatzangabe zur Arbeitsbescheinigung nach § 312a SGB III</w:t>
            </w:r>
          </w:p>
        </w:tc>
      </w:tr>
      <w:tr w:rsidR="0033042B" w:rsidRPr="006F44DB" w:rsidTr="00983CE7">
        <w:trPr>
          <w:cantSplit/>
          <w:trHeight w:val="716"/>
        </w:trPr>
        <w:tc>
          <w:tcPr>
            <w:tcW w:w="4870" w:type="dxa"/>
          </w:tcPr>
          <w:p w:rsidR="0033042B" w:rsidRPr="00E168EB" w:rsidRDefault="0033042B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Verzicht auf Ansprüche aus dem Arbeitsvertrag</w:t>
            </w:r>
          </w:p>
        </w:tc>
        <w:tc>
          <w:tcPr>
            <w:tcW w:w="5040" w:type="dxa"/>
          </w:tcPr>
          <w:p w:rsidR="0033042B" w:rsidRPr="00E168EB" w:rsidRDefault="0033042B" w:rsidP="00DB71DC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Abfindung/Entlassungsentschädigung</w:t>
            </w:r>
          </w:p>
          <w:p w:rsidR="0033042B" w:rsidRPr="00E168EB" w:rsidRDefault="0033042B" w:rsidP="00C37F10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Arbeitsentgeltanspruch über das Ende des Arbeitsverhältnisses hinaus</w:t>
            </w:r>
          </w:p>
          <w:p w:rsidR="0033042B" w:rsidRPr="00E168EB" w:rsidRDefault="0033042B" w:rsidP="001F63FB">
            <w:pPr>
              <w:numPr>
                <w:ilvl w:val="0"/>
                <w:numId w:val="14"/>
              </w:numPr>
              <w:tabs>
                <w:tab w:val="clear" w:pos="570"/>
                <w:tab w:val="num" w:pos="375"/>
              </w:tabs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Urlaubsabgeltung wegen Beendigung des Arbeitsverhältnisses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20"/>
        <w:gridCol w:w="2860"/>
        <w:gridCol w:w="960"/>
        <w:gridCol w:w="1200"/>
      </w:tblGrid>
      <w:tr w:rsidR="00E82A62" w:rsidRPr="00E04242" w:rsidTr="001F63FB">
        <w:trPr>
          <w:cantSplit/>
          <w:trHeight w:val="220"/>
        </w:trPr>
        <w:tc>
          <w:tcPr>
            <w:tcW w:w="9910" w:type="dxa"/>
            <w:gridSpan w:val="5"/>
            <w:tcBorders>
              <w:top w:val="nil"/>
              <w:left w:val="nil"/>
              <w:right w:val="nil"/>
            </w:tcBorders>
          </w:tcPr>
          <w:p w:rsidR="00E82A62" w:rsidRPr="00E04242" w:rsidRDefault="00F37831" w:rsidP="00F37831">
            <w:pPr>
              <w:rPr>
                <w:rFonts w:ascii="Verdana" w:hAnsi="Verdana"/>
                <w:b/>
              </w:rPr>
            </w:pPr>
            <w:r>
              <w:br w:type="page"/>
            </w:r>
            <w:r w:rsidR="00E82A62">
              <w:rPr>
                <w:rFonts w:ascii="Verdana" w:hAnsi="Verdana"/>
                <w:b/>
              </w:rPr>
              <w:t>Befristung / Angaben bei befristeten Arbeitsverhältnissen</w:t>
            </w:r>
          </w:p>
        </w:tc>
      </w:tr>
      <w:tr w:rsidR="00E82A62" w:rsidRPr="00E168EB" w:rsidTr="00080AF9">
        <w:trPr>
          <w:cantSplit/>
          <w:trHeight w:val="716"/>
        </w:trPr>
        <w:tc>
          <w:tcPr>
            <w:tcW w:w="4870" w:type="dxa"/>
          </w:tcPr>
          <w:p w:rsidR="00E82A62" w:rsidRPr="00E168EB" w:rsidRDefault="00E82A62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Arbeitsverhältnis befristet</w:t>
            </w:r>
          </w:p>
        </w:tc>
        <w:tc>
          <w:tcPr>
            <w:tcW w:w="5040" w:type="dxa"/>
            <w:gridSpan w:val="4"/>
          </w:tcPr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unbefristet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</w:t>
            </w:r>
          </w:p>
          <w:p w:rsidR="00E82A62" w:rsidRPr="00E168EB" w:rsidRDefault="00E82A62" w:rsidP="00080AF9">
            <w:pPr>
              <w:numPr>
                <w:ilvl w:val="0"/>
                <w:numId w:val="14"/>
              </w:numPr>
              <w:spacing w:before="40"/>
              <w:ind w:left="448" w:hanging="448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zweckbefristet</w:t>
            </w: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5020" w:type="dxa"/>
            <w:gridSpan w:val="3"/>
          </w:tcPr>
          <w:p w:rsidR="00BD00E1" w:rsidRPr="00E168EB" w:rsidRDefault="00BD00E1" w:rsidP="00080AF9">
            <w:pPr>
              <w:spacing w:before="4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BD00E1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5020" w:type="dxa"/>
            <w:gridSpan w:val="3"/>
          </w:tcPr>
          <w:p w:rsidR="00BD00E1" w:rsidRDefault="00BD00E1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7D65EF" w:rsidRPr="00E168EB" w:rsidTr="001F63FB">
        <w:trPr>
          <w:cantSplit/>
          <w:trHeight w:val="476"/>
        </w:trPr>
        <w:tc>
          <w:tcPr>
            <w:tcW w:w="4890" w:type="dxa"/>
            <w:gridSpan w:val="2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bis</w:t>
            </w:r>
          </w:p>
        </w:tc>
        <w:tc>
          <w:tcPr>
            <w:tcW w:w="5020" w:type="dxa"/>
            <w:gridSpan w:val="3"/>
          </w:tcPr>
          <w:p w:rsidR="007D65EF" w:rsidRDefault="007D65EF" w:rsidP="00080AF9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5017D3" w:rsidRPr="006F44DB" w:rsidTr="00080AF9">
        <w:trPr>
          <w:cantSplit/>
          <w:trHeight w:val="220"/>
        </w:trPr>
        <w:tc>
          <w:tcPr>
            <w:tcW w:w="7750" w:type="dxa"/>
            <w:gridSpan w:val="3"/>
          </w:tcPr>
          <w:p w:rsidR="005017D3" w:rsidRPr="00E168EB" w:rsidRDefault="005017D3" w:rsidP="00080AF9">
            <w:pPr>
              <w:spacing w:before="100" w:after="10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96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00" w:type="dxa"/>
            <w:vAlign w:val="center"/>
          </w:tcPr>
          <w:p w:rsidR="005017D3" w:rsidRPr="00E168EB" w:rsidRDefault="005017D3" w:rsidP="00080AF9">
            <w:pPr>
              <w:numPr>
                <w:ilvl w:val="0"/>
                <w:numId w:val="14"/>
              </w:numPr>
              <w:spacing w:before="4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</w:tbl>
    <w:p w:rsidR="00E26414" w:rsidRDefault="00E26414">
      <w:pPr>
        <w:rPr>
          <w:rFonts w:ascii="Verdana" w:hAnsi="Verdana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0"/>
      </w:tblGrid>
      <w:tr w:rsidR="007D65EF" w:rsidRPr="001F63FB" w:rsidTr="000A0A52">
        <w:trPr>
          <w:cantSplit/>
        </w:trPr>
        <w:tc>
          <w:tcPr>
            <w:tcW w:w="9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  <w:p w:rsidR="007D65EF" w:rsidRPr="001F63FB" w:rsidRDefault="007D65EF" w:rsidP="007D65EF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7D65EF" w:rsidRPr="007D65EF" w:rsidTr="000A0A52">
        <w:trPr>
          <w:cantSplit/>
        </w:trPr>
        <w:tc>
          <w:tcPr>
            <w:tcW w:w="9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65EF" w:rsidRPr="00F25BA3" w:rsidRDefault="007D65EF" w:rsidP="007D65EF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="006D2409">
              <w:rPr>
                <w:rFonts w:ascii="Verdana" w:hAnsi="Verdana"/>
                <w:sz w:val="16"/>
                <w:szCs w:val="16"/>
              </w:rPr>
              <w:t>Der Arbeitnehmer</w:t>
            </w:r>
            <w:r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widerspr</w:t>
            </w:r>
            <w:r w:rsidR="006D2409">
              <w:rPr>
                <w:rFonts w:ascii="Verdana" w:hAnsi="Verdana"/>
                <w:sz w:val="16"/>
                <w:szCs w:val="16"/>
              </w:rPr>
              <w:t>i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>ch</w:t>
            </w:r>
            <w:r w:rsidR="006D2409">
              <w:rPr>
                <w:rFonts w:ascii="Verdana" w:hAnsi="Verdana"/>
                <w:sz w:val="16"/>
                <w:szCs w:val="16"/>
              </w:rPr>
              <w:t>t</w:t>
            </w:r>
            <w:r w:rsidR="006D2409" w:rsidRPr="000A0A52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0A0A52">
              <w:rPr>
                <w:rFonts w:ascii="Verdana" w:hAnsi="Verdana"/>
                <w:sz w:val="16"/>
                <w:szCs w:val="16"/>
              </w:rPr>
              <w:t>der elektronischen Übermittlung von Arbeits- und Nebeneinkommensbescheinigungen an die Bundesagentur für Arbeit</w:t>
            </w:r>
          </w:p>
          <w:p w:rsidR="007D65EF" w:rsidRPr="007D65EF" w:rsidRDefault="007D65EF" w:rsidP="007D65EF">
            <w:pPr>
              <w:rPr>
                <w:rFonts w:ascii="Verdana" w:hAnsi="Verdana"/>
                <w:b/>
              </w:rPr>
            </w:pPr>
          </w:p>
        </w:tc>
      </w:tr>
    </w:tbl>
    <w:p w:rsidR="00E26414" w:rsidRDefault="00E26414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5017D3" w:rsidRDefault="005017D3">
      <w:pPr>
        <w:rPr>
          <w:rFonts w:ascii="Verdana" w:hAnsi="Verdana"/>
        </w:rPr>
      </w:pPr>
    </w:p>
    <w:p w:rsidR="00E26414" w:rsidRDefault="00E26414">
      <w:pPr>
        <w:rPr>
          <w:rFonts w:ascii="Verdana" w:hAnsi="Verdana"/>
        </w:rPr>
      </w:pPr>
    </w:p>
    <w:p w:rsidR="00C0071D" w:rsidRPr="006F44DB" w:rsidRDefault="00C0071D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505"/>
      </w:tblGrid>
      <w:tr w:rsidR="00C0071D" w:rsidRPr="0094082C" w:rsidTr="0094082C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45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0071D" w:rsidRPr="0094082C" w:rsidRDefault="00C0071D" w:rsidP="0094082C">
            <w:pPr>
              <w:jc w:val="center"/>
              <w:rPr>
                <w:rFonts w:ascii="Verdana" w:hAnsi="Verdana"/>
                <w:b/>
              </w:rPr>
            </w:pPr>
            <w:r w:rsidRPr="0094082C">
              <w:rPr>
                <w:rFonts w:ascii="Verdana" w:hAnsi="Verdana"/>
                <w:b/>
              </w:rPr>
              <w:t>Unterschrift</w:t>
            </w:r>
          </w:p>
        </w:tc>
      </w:tr>
    </w:tbl>
    <w:p w:rsidR="00C0071D" w:rsidRPr="00E26414" w:rsidRDefault="00C0071D" w:rsidP="00E26414">
      <w:pPr>
        <w:rPr>
          <w:sz w:val="2"/>
          <w:szCs w:val="2"/>
        </w:rPr>
      </w:pPr>
    </w:p>
    <w:sectPr w:rsidR="00C0071D" w:rsidRPr="00E26414" w:rsidSect="00F5610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25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DB3" w:rsidRDefault="00E03DB3">
      <w:r>
        <w:separator/>
      </w:r>
    </w:p>
  </w:endnote>
  <w:endnote w:type="continuationSeparator" w:id="0">
    <w:p w:rsidR="00E03DB3" w:rsidRDefault="00E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CE" w:rsidRDefault="008A32CE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EF" w:rsidRPr="00065252" w:rsidRDefault="007D65EF" w:rsidP="00BC4945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</w:t>
    </w:r>
    <w:r w:rsidR="00095B8E">
      <w:rPr>
        <w:rFonts w:ascii="Verdana" w:hAnsi="Verdana"/>
      </w:rPr>
      <w:t>22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FC5593">
      <w:rPr>
        <w:rFonts w:ascii="Verdana" w:hAnsi="Verdana"/>
        <w:noProof/>
      </w:rPr>
      <w:t>2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FC5593">
      <w:rPr>
        <w:rFonts w:ascii="Verdana" w:hAnsi="Verdana"/>
        <w:noProof/>
      </w:rPr>
      <w:t>4</w:t>
    </w:r>
    <w:r w:rsidRPr="00BC4945">
      <w:rPr>
        <w:rFonts w:ascii="Verdana" w:hAnsi="Verdana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EF" w:rsidRPr="00065252" w:rsidRDefault="007D65EF" w:rsidP="00065252">
    <w:pPr>
      <w:pStyle w:val="Fuzeile"/>
      <w:tabs>
        <w:tab w:val="clear" w:pos="4536"/>
        <w:tab w:val="center" w:pos="8880"/>
      </w:tabs>
      <w:rPr>
        <w:rFonts w:ascii="Verdana" w:hAnsi="Verdana"/>
      </w:rPr>
    </w:pPr>
    <w:r w:rsidRPr="00065252">
      <w:rPr>
        <w:rFonts w:ascii="Verdana" w:hAnsi="Verdana"/>
      </w:rPr>
      <w:t xml:space="preserve">Stand </w:t>
    </w:r>
    <w:r w:rsidR="0008081C">
      <w:rPr>
        <w:rFonts w:ascii="Verdana" w:hAnsi="Verdana"/>
      </w:rPr>
      <w:t>0</w:t>
    </w:r>
    <w:r w:rsidR="009F3B9E">
      <w:rPr>
        <w:rFonts w:ascii="Verdana" w:hAnsi="Verdana"/>
      </w:rPr>
      <w:t>1</w:t>
    </w:r>
    <w:r w:rsidRPr="00065252">
      <w:rPr>
        <w:rFonts w:ascii="Verdana" w:hAnsi="Verdana"/>
      </w:rPr>
      <w:t>/20</w:t>
    </w:r>
    <w:r w:rsidR="00095B8E">
      <w:rPr>
        <w:rFonts w:ascii="Verdana" w:hAnsi="Verdana"/>
      </w:rPr>
      <w:t>22</w:t>
    </w:r>
    <w:r w:rsidRPr="00065252">
      <w:rPr>
        <w:rFonts w:ascii="Verdana" w:hAnsi="Verdana"/>
      </w:rPr>
      <w:tab/>
      <w:t xml:space="preserve">       </w:t>
    </w:r>
    <w:r w:rsidRPr="00BC4945">
      <w:rPr>
        <w:rFonts w:ascii="Verdana" w:hAnsi="Verdana"/>
      </w:rPr>
      <w:t xml:space="preserve">Seite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PAGE </w:instrText>
    </w:r>
    <w:r w:rsidRPr="00BC4945">
      <w:rPr>
        <w:rFonts w:ascii="Verdana" w:hAnsi="Verdana"/>
      </w:rPr>
      <w:fldChar w:fldCharType="separate"/>
    </w:r>
    <w:r w:rsidR="00FC5593">
      <w:rPr>
        <w:rFonts w:ascii="Verdana" w:hAnsi="Verdana"/>
        <w:noProof/>
      </w:rPr>
      <w:t>1</w:t>
    </w:r>
    <w:r w:rsidRPr="00BC4945">
      <w:rPr>
        <w:rFonts w:ascii="Verdana" w:hAnsi="Verdana"/>
      </w:rPr>
      <w:fldChar w:fldCharType="end"/>
    </w:r>
    <w:r w:rsidRPr="00BC4945">
      <w:rPr>
        <w:rFonts w:ascii="Verdana" w:hAnsi="Verdana"/>
      </w:rPr>
      <w:t xml:space="preserve"> von </w:t>
    </w:r>
    <w:r w:rsidRPr="00BC4945">
      <w:rPr>
        <w:rFonts w:ascii="Verdana" w:hAnsi="Verdana"/>
      </w:rPr>
      <w:fldChar w:fldCharType="begin"/>
    </w:r>
    <w:r w:rsidRPr="00BC4945">
      <w:rPr>
        <w:rFonts w:ascii="Verdana" w:hAnsi="Verdana"/>
      </w:rPr>
      <w:instrText xml:space="preserve"> NUMPAGES </w:instrText>
    </w:r>
    <w:r w:rsidRPr="00BC4945">
      <w:rPr>
        <w:rFonts w:ascii="Verdana" w:hAnsi="Verdana"/>
      </w:rPr>
      <w:fldChar w:fldCharType="separate"/>
    </w:r>
    <w:r w:rsidR="00FC5593">
      <w:rPr>
        <w:rFonts w:ascii="Verdana" w:hAnsi="Verdana"/>
        <w:noProof/>
      </w:rPr>
      <w:t>3</w:t>
    </w:r>
    <w:r w:rsidRPr="00BC4945">
      <w:rPr>
        <w:rFonts w:ascii="Verdana" w:hAnsi="Verdan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DB3" w:rsidRDefault="00E03DB3">
      <w:r>
        <w:separator/>
      </w:r>
    </w:p>
  </w:footnote>
  <w:footnote w:type="continuationSeparator" w:id="0">
    <w:p w:rsidR="00E03DB3" w:rsidRDefault="00E03D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2CE" w:rsidRDefault="008A32CE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7" w:type="dxa"/>
      <w:tblLayout w:type="fixed"/>
      <w:tblLook w:val="01E0" w:firstRow="1" w:lastRow="1" w:firstColumn="1" w:lastColumn="1" w:noHBand="0" w:noVBand="0"/>
    </w:tblPr>
    <w:tblGrid>
      <w:gridCol w:w="5353"/>
      <w:gridCol w:w="992"/>
      <w:gridCol w:w="300"/>
      <w:gridCol w:w="1383"/>
      <w:gridCol w:w="1861"/>
      <w:gridCol w:w="182"/>
      <w:gridCol w:w="66"/>
    </w:tblGrid>
    <w:tr w:rsidR="007D65EF" w:rsidRPr="0094082C" w:rsidTr="00FA4910">
      <w:trPr>
        <w:gridAfter w:val="2"/>
        <w:wAfter w:w="248" w:type="dxa"/>
        <w:trHeight w:val="858"/>
      </w:trPr>
      <w:tc>
        <w:tcPr>
          <w:tcW w:w="6345" w:type="dxa"/>
          <w:gridSpan w:val="2"/>
          <w:shd w:val="clear" w:color="auto" w:fill="auto"/>
        </w:tcPr>
        <w:p w:rsidR="007D65EF" w:rsidRPr="0094082C" w:rsidRDefault="007D65EF" w:rsidP="00EE6340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gridSpan w:val="3"/>
          <w:shd w:val="clear" w:color="auto" w:fill="auto"/>
        </w:tcPr>
        <w:p w:rsidR="007D65EF" w:rsidRPr="0094082C" w:rsidRDefault="00AD49EA" w:rsidP="00EE6340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>
                <wp:extent cx="1682750" cy="572675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988" cy="575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FA4910">
      <w:trPr>
        <w:trHeight w:val="858"/>
      </w:trPr>
      <w:tc>
        <w:tcPr>
          <w:tcW w:w="8028" w:type="dxa"/>
          <w:gridSpan w:val="4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2109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</w:p>
      </w:tc>
    </w:tr>
    <w:tr w:rsidR="007D65EF" w:rsidRPr="0094082C" w:rsidTr="00FA4910"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FA4910"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FA4910">
      <w:trPr>
        <w:gridAfter w:val="1"/>
        <w:wAfter w:w="66" w:type="dxa"/>
        <w:trHeight w:val="472"/>
      </w:trPr>
      <w:tc>
        <w:tcPr>
          <w:tcW w:w="5353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gridSpan w:val="3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4207D9" w:rsidRDefault="007D65EF" w:rsidP="004207D9">
    <w:pPr>
      <w:pStyle w:val="Kopfzeil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5EF" w:rsidRPr="006A1C80" w:rsidRDefault="007D65EF" w:rsidP="004207D9">
    <w:pPr>
      <w:pStyle w:val="Kopfzeile"/>
      <w:rPr>
        <w:sz w:val="6"/>
        <w:szCs w:val="6"/>
      </w:rPr>
    </w:pPr>
  </w:p>
  <w:tbl>
    <w:tblPr>
      <w:tblW w:w="9889" w:type="dxa"/>
      <w:tblLayout w:type="fixed"/>
      <w:tblLook w:val="01E0" w:firstRow="1" w:lastRow="1" w:firstColumn="1" w:lastColumn="1" w:noHBand="0" w:noVBand="0"/>
    </w:tblPr>
    <w:tblGrid>
      <w:gridCol w:w="1101"/>
      <w:gridCol w:w="4252"/>
      <w:gridCol w:w="992"/>
      <w:gridCol w:w="3544"/>
    </w:tblGrid>
    <w:tr w:rsidR="007D65EF" w:rsidRPr="0094082C" w:rsidTr="001F63FB">
      <w:trPr>
        <w:trHeight w:val="858"/>
      </w:trPr>
      <w:tc>
        <w:tcPr>
          <w:tcW w:w="6345" w:type="dxa"/>
          <w:gridSpan w:val="3"/>
          <w:shd w:val="clear" w:color="auto" w:fill="auto"/>
        </w:tcPr>
        <w:p w:rsidR="007D65EF" w:rsidRPr="0094082C" w:rsidRDefault="007D65EF" w:rsidP="001F63FB">
          <w:pPr>
            <w:pStyle w:val="Kopfzeile"/>
            <w:tabs>
              <w:tab w:val="clear" w:pos="4536"/>
            </w:tabs>
            <w:ind w:right="-552"/>
            <w:rPr>
              <w:rFonts w:ascii="Verdana" w:hAnsi="Verdana"/>
            </w:rPr>
          </w:pPr>
          <w:r w:rsidRPr="0094082C">
            <w:rPr>
              <w:rFonts w:ascii="Verdana" w:hAnsi="Verdana"/>
              <w:sz w:val="36"/>
              <w:szCs w:val="36"/>
            </w:rPr>
            <w:t xml:space="preserve">Personalfragebogen </w:t>
          </w:r>
          <w:r>
            <w:rPr>
              <w:rFonts w:ascii="Verdana" w:hAnsi="Verdana"/>
              <w:sz w:val="36"/>
              <w:szCs w:val="36"/>
            </w:rPr>
            <w:t>–</w:t>
          </w:r>
          <w:r w:rsidRPr="0094082C">
            <w:rPr>
              <w:rFonts w:ascii="Verdana" w:hAnsi="Verdana"/>
              <w:sz w:val="36"/>
              <w:szCs w:val="36"/>
            </w:rPr>
            <w:t xml:space="preserve"> Kündigung</w:t>
          </w:r>
          <w:r>
            <w:rPr>
              <w:rFonts w:ascii="Verdana" w:hAnsi="Verdana"/>
              <w:sz w:val="36"/>
              <w:szCs w:val="36"/>
            </w:rPr>
            <w:t xml:space="preserve">     </w:t>
          </w:r>
        </w:p>
      </w:tc>
      <w:tc>
        <w:tcPr>
          <w:tcW w:w="3544" w:type="dxa"/>
          <w:shd w:val="clear" w:color="auto" w:fill="auto"/>
        </w:tcPr>
        <w:p w:rsidR="007D65EF" w:rsidRPr="0094082C" w:rsidRDefault="00AD49EA" w:rsidP="001F63FB">
          <w:pPr>
            <w:pStyle w:val="Kopfzeile"/>
            <w:tabs>
              <w:tab w:val="clear" w:pos="4536"/>
            </w:tabs>
            <w:ind w:left="176"/>
            <w:rPr>
              <w:rFonts w:ascii="Verdana" w:hAnsi="Verdana"/>
            </w:rPr>
          </w:pPr>
          <w:r>
            <w:rPr>
              <w:noProof/>
              <w:color w:val="1F497D"/>
            </w:rPr>
            <w:drawing>
              <wp:inline distT="0" distB="0" distL="0" distR="0">
                <wp:extent cx="1600200" cy="57267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8034" cy="5754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7D65EF">
            <w:rPr>
              <w:rFonts w:ascii="Verdana" w:hAnsi="Verdana"/>
            </w:rPr>
            <w:t xml:space="preserve">   </w:t>
          </w:r>
        </w:p>
      </w:tc>
    </w:tr>
    <w:tr w:rsidR="007D65EF" w:rsidRPr="0094082C" w:rsidTr="001F63FB">
      <w:trPr>
        <w:trHeight w:val="27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94082C">
            <w:rPr>
              <w:rFonts w:ascii="Verdana" w:hAnsi="Verdana"/>
            </w:rPr>
            <w:t>Firma:</w:t>
          </w: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28"/>
              <w:szCs w:val="28"/>
            </w:rPr>
          </w:pPr>
        </w:p>
      </w:tc>
    </w:tr>
    <w:tr w:rsidR="007D65EF" w:rsidRPr="0094082C" w:rsidTr="001F63FB">
      <w:trPr>
        <w:trHeight w:val="302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314"/>
      </w:trPr>
      <w:tc>
        <w:tcPr>
          <w:tcW w:w="1101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244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b/>
              <w:sz w:val="18"/>
              <w:szCs w:val="18"/>
            </w:rPr>
          </w:pPr>
        </w:p>
      </w:tc>
    </w:tr>
    <w:tr w:rsidR="007D65EF" w:rsidRPr="0094082C" w:rsidTr="001F63FB">
      <w:trPr>
        <w:trHeight w:val="17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7D65EF" w:rsidRPr="0094082C" w:rsidTr="001F63FB">
      <w:trPr>
        <w:trHeight w:val="314"/>
      </w:trPr>
      <w:tc>
        <w:tcPr>
          <w:tcW w:w="6345" w:type="dxa"/>
          <w:gridSpan w:val="3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544" w:type="dxa"/>
          <w:shd w:val="clear" w:color="auto" w:fill="auto"/>
          <w:vAlign w:val="bottom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94082C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7D65EF" w:rsidRPr="0094082C" w:rsidTr="001F63FB">
      <w:trPr>
        <w:trHeight w:val="472"/>
      </w:trPr>
      <w:tc>
        <w:tcPr>
          <w:tcW w:w="5353" w:type="dxa"/>
          <w:gridSpan w:val="2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992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544" w:type="dxa"/>
          <w:shd w:val="clear" w:color="auto" w:fill="auto"/>
        </w:tcPr>
        <w:p w:rsidR="007D65EF" w:rsidRPr="0094082C" w:rsidRDefault="007D65EF" w:rsidP="0094082C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7D65EF" w:rsidRPr="006A1C80" w:rsidRDefault="007D65EF" w:rsidP="004207D9">
    <w:pPr>
      <w:pStyle w:val="Kopfzeile"/>
      <w:rPr>
        <w:sz w:val="6"/>
        <w:szCs w:val="6"/>
      </w:rPr>
    </w:pPr>
  </w:p>
  <w:p w:rsidR="007D65EF" w:rsidRDefault="007D65EF">
    <w:pPr>
      <w:pStyle w:val="Kopfzeil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7235CF"/>
    <w:multiLevelType w:val="hybridMultilevel"/>
    <w:tmpl w:val="FF38CB3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53010BC"/>
    <w:multiLevelType w:val="hybridMultilevel"/>
    <w:tmpl w:val="F1B0829C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B200DE"/>
    <w:multiLevelType w:val="hybridMultilevel"/>
    <w:tmpl w:val="ECD2B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0EF23BB"/>
    <w:multiLevelType w:val="hybridMultilevel"/>
    <w:tmpl w:val="DE2E3CF0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A20D14"/>
    <w:multiLevelType w:val="hybridMultilevel"/>
    <w:tmpl w:val="9BF44BA4"/>
    <w:lvl w:ilvl="0" w:tplc="739A3D5E">
      <w:numFmt w:val="bullet"/>
      <w:lvlText w:val=""/>
      <w:lvlJc w:val="left"/>
      <w:pPr>
        <w:tabs>
          <w:tab w:val="num" w:pos="570"/>
        </w:tabs>
        <w:ind w:left="57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D5F2A42"/>
    <w:multiLevelType w:val="hybridMultilevel"/>
    <w:tmpl w:val="6A9C678A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0"/>
  </w:num>
  <w:num w:numId="11">
    <w:abstractNumId w:val="17"/>
  </w:num>
  <w:num w:numId="12">
    <w:abstractNumId w:val="5"/>
  </w:num>
  <w:num w:numId="13">
    <w:abstractNumId w:val="0"/>
  </w:num>
  <w:num w:numId="14">
    <w:abstractNumId w:val="14"/>
  </w:num>
  <w:num w:numId="15">
    <w:abstractNumId w:val="15"/>
  </w:num>
  <w:num w:numId="16">
    <w:abstractNumId w:val="4"/>
  </w:num>
  <w:num w:numId="17">
    <w:abstractNumId w:val="2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01"/>
    <w:rsid w:val="0001702A"/>
    <w:rsid w:val="000209A4"/>
    <w:rsid w:val="0004755B"/>
    <w:rsid w:val="00055B90"/>
    <w:rsid w:val="0005708C"/>
    <w:rsid w:val="0006146D"/>
    <w:rsid w:val="00065252"/>
    <w:rsid w:val="0008081C"/>
    <w:rsid w:val="00080AF9"/>
    <w:rsid w:val="00095B8E"/>
    <w:rsid w:val="000A0A52"/>
    <w:rsid w:val="000B127D"/>
    <w:rsid w:val="000C55BC"/>
    <w:rsid w:val="00123294"/>
    <w:rsid w:val="00136F98"/>
    <w:rsid w:val="00186B04"/>
    <w:rsid w:val="001B758C"/>
    <w:rsid w:val="001E08DD"/>
    <w:rsid w:val="001E4025"/>
    <w:rsid w:val="001F63FB"/>
    <w:rsid w:val="001F7BF1"/>
    <w:rsid w:val="00207FDB"/>
    <w:rsid w:val="00221E78"/>
    <w:rsid w:val="00250EC7"/>
    <w:rsid w:val="0027497F"/>
    <w:rsid w:val="002C3585"/>
    <w:rsid w:val="002C4205"/>
    <w:rsid w:val="003235F5"/>
    <w:rsid w:val="0033042B"/>
    <w:rsid w:val="00346B0C"/>
    <w:rsid w:val="00352A38"/>
    <w:rsid w:val="00362387"/>
    <w:rsid w:val="00386828"/>
    <w:rsid w:val="003D263B"/>
    <w:rsid w:val="003F188E"/>
    <w:rsid w:val="004207D9"/>
    <w:rsid w:val="00426F29"/>
    <w:rsid w:val="00463FE8"/>
    <w:rsid w:val="004667BD"/>
    <w:rsid w:val="004918DB"/>
    <w:rsid w:val="00494EBF"/>
    <w:rsid w:val="004F07EE"/>
    <w:rsid w:val="004F7296"/>
    <w:rsid w:val="005017D3"/>
    <w:rsid w:val="00510CEB"/>
    <w:rsid w:val="00531588"/>
    <w:rsid w:val="00584570"/>
    <w:rsid w:val="00594C1A"/>
    <w:rsid w:val="006018E7"/>
    <w:rsid w:val="006D1D13"/>
    <w:rsid w:val="006D2409"/>
    <w:rsid w:val="006D4ACB"/>
    <w:rsid w:val="006F44DB"/>
    <w:rsid w:val="0072442D"/>
    <w:rsid w:val="0073500A"/>
    <w:rsid w:val="00737149"/>
    <w:rsid w:val="00756272"/>
    <w:rsid w:val="0076268C"/>
    <w:rsid w:val="007B19E6"/>
    <w:rsid w:val="007D65EF"/>
    <w:rsid w:val="007D755C"/>
    <w:rsid w:val="007E4852"/>
    <w:rsid w:val="007F6387"/>
    <w:rsid w:val="007F660B"/>
    <w:rsid w:val="00823277"/>
    <w:rsid w:val="008262D3"/>
    <w:rsid w:val="00843F1A"/>
    <w:rsid w:val="00862C39"/>
    <w:rsid w:val="00862D0B"/>
    <w:rsid w:val="008A32CE"/>
    <w:rsid w:val="008E30E2"/>
    <w:rsid w:val="008E402D"/>
    <w:rsid w:val="0094082C"/>
    <w:rsid w:val="00950120"/>
    <w:rsid w:val="00954A22"/>
    <w:rsid w:val="00972354"/>
    <w:rsid w:val="00983CE7"/>
    <w:rsid w:val="009D41C4"/>
    <w:rsid w:val="009F3B9E"/>
    <w:rsid w:val="00A10E64"/>
    <w:rsid w:val="00A36B30"/>
    <w:rsid w:val="00A53269"/>
    <w:rsid w:val="00A6361F"/>
    <w:rsid w:val="00AA37C9"/>
    <w:rsid w:val="00AD49EA"/>
    <w:rsid w:val="00AD4A09"/>
    <w:rsid w:val="00B10FC0"/>
    <w:rsid w:val="00B52BFE"/>
    <w:rsid w:val="00B55A14"/>
    <w:rsid w:val="00B776F7"/>
    <w:rsid w:val="00B85B75"/>
    <w:rsid w:val="00B904EC"/>
    <w:rsid w:val="00BB2FC2"/>
    <w:rsid w:val="00BC4945"/>
    <w:rsid w:val="00BD00E1"/>
    <w:rsid w:val="00BF3569"/>
    <w:rsid w:val="00C0071D"/>
    <w:rsid w:val="00C205BD"/>
    <w:rsid w:val="00C24AF5"/>
    <w:rsid w:val="00C37F10"/>
    <w:rsid w:val="00C5560C"/>
    <w:rsid w:val="00CB154B"/>
    <w:rsid w:val="00CB20BD"/>
    <w:rsid w:val="00CD23FA"/>
    <w:rsid w:val="00CD5551"/>
    <w:rsid w:val="00CE037A"/>
    <w:rsid w:val="00CE062C"/>
    <w:rsid w:val="00D07972"/>
    <w:rsid w:val="00D223C6"/>
    <w:rsid w:val="00D518DC"/>
    <w:rsid w:val="00D95B0F"/>
    <w:rsid w:val="00DA2B29"/>
    <w:rsid w:val="00DB5937"/>
    <w:rsid w:val="00DB71DC"/>
    <w:rsid w:val="00DC0D01"/>
    <w:rsid w:val="00DE00B9"/>
    <w:rsid w:val="00DE4339"/>
    <w:rsid w:val="00E02EF3"/>
    <w:rsid w:val="00E03DB3"/>
    <w:rsid w:val="00E04242"/>
    <w:rsid w:val="00E12D24"/>
    <w:rsid w:val="00E168EB"/>
    <w:rsid w:val="00E26414"/>
    <w:rsid w:val="00E30712"/>
    <w:rsid w:val="00E82A62"/>
    <w:rsid w:val="00ED53C0"/>
    <w:rsid w:val="00EE6340"/>
    <w:rsid w:val="00EF62BB"/>
    <w:rsid w:val="00F34170"/>
    <w:rsid w:val="00F37831"/>
    <w:rsid w:val="00F51FDE"/>
    <w:rsid w:val="00F5610E"/>
    <w:rsid w:val="00F57DCE"/>
    <w:rsid w:val="00FA4910"/>
    <w:rsid w:val="00FA768A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01702A"/>
  </w:style>
  <w:style w:type="character" w:customStyle="1" w:styleId="KommentartextZeichen">
    <w:name w:val="Kommentartext Zeiche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rsid w:val="0001702A"/>
    <w:rPr>
      <w:b/>
      <w:bCs/>
    </w:rPr>
  </w:style>
  <w:style w:type="character" w:customStyle="1" w:styleId="KommentarthemaZeichen">
    <w:name w:val="Kommentarthema Zeichen"/>
    <w:link w:val="Kommentarthema"/>
    <w:rsid w:val="0001702A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character" w:styleId="Kommentarzeichen">
    <w:name w:val="annotation reference"/>
    <w:rsid w:val="0001702A"/>
    <w:rPr>
      <w:sz w:val="16"/>
      <w:szCs w:val="16"/>
    </w:rPr>
  </w:style>
  <w:style w:type="paragraph" w:styleId="Kommentartext">
    <w:name w:val="annotation text"/>
    <w:basedOn w:val="Standard"/>
    <w:link w:val="KommentartextZeichen"/>
    <w:rsid w:val="0001702A"/>
  </w:style>
  <w:style w:type="character" w:customStyle="1" w:styleId="KommentartextZeichen">
    <w:name w:val="Kommentartext Zeichen"/>
    <w:link w:val="Kommentartext"/>
    <w:rsid w:val="0001702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eichen"/>
    <w:rsid w:val="0001702A"/>
    <w:rPr>
      <w:b/>
      <w:bCs/>
    </w:rPr>
  </w:style>
  <w:style w:type="character" w:customStyle="1" w:styleId="KommentarthemaZeichen">
    <w:name w:val="Kommentarthema Zeichen"/>
    <w:link w:val="Kommentarthema"/>
    <w:rsid w:val="000170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SO999929 xmlns="http://www.datev.de/BSOffice/999929">a20bca16-6d4a-4f80-bf1d-b0e3ca52da19</BSO999929>
</file>

<file path=customXml/itemProps1.xml><?xml version="1.0" encoding="utf-8"?>
<ds:datastoreItem xmlns:ds="http://schemas.openxmlformats.org/officeDocument/2006/customXml" ds:itemID="{DAE96E47-FBAA-4E26-9953-89419CCF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65928-88C1-4335-8FCE-35884F206AB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e5e6fc2-b996-4863-8f0f-8e3d7e3c1500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222279-589D-4CBF-8D08-6769CF8087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26307F-9D6C-499C-90B0-DEFD52D92946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Links>
    <vt:vector size="12" baseType="variant">
      <vt:variant>
        <vt:i4>2818127</vt:i4>
      </vt:variant>
      <vt:variant>
        <vt:i4>6706</vt:i4>
      </vt:variant>
      <vt:variant>
        <vt:i4>1026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6942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2023-02-22T17:35:00Z</dcterms:created>
  <dcterms:modified xsi:type="dcterms:W3CDTF">2023-02-22T17:35:00Z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  <property fmtid="{D5CDD505-2E9C-101B-9397-08002B2CF9AE}" pid="3" name="DATEV-DMS_MANDANT_NR">
    <vt:lpwstr>90000</vt:lpwstr>
  </property>
  <property fmtid="{D5CDD505-2E9C-101B-9397-08002B2CF9AE}" pid="4" name="DATEV-DMS_MANDANT_BEZ">
    <vt:lpwstr>KKS GmbH (DMS+Mitarbeiter)</vt:lpwstr>
  </property>
  <property fmtid="{D5CDD505-2E9C-101B-9397-08002B2CF9AE}" pid="5" name="DATEV-DMS_DOKU_NR">
    <vt:lpwstr>967092</vt:lpwstr>
  </property>
  <property fmtid="{D5CDD505-2E9C-101B-9397-08002B2CF9AE}" pid="6" name="DATEV-DMS_BETREFF">
    <vt:lpwstr>Personalfragebogen Kündigung 01-22</vt:lpwstr>
  </property>
</Properties>
</file>